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DB" w:rsidRDefault="005A3CBD" w:rsidP="00AE6CDB">
      <w:pPr>
        <w:spacing w:after="0" w:line="240" w:lineRule="auto"/>
        <w:jc w:val="center"/>
        <w:rPr>
          <w:b/>
          <w:sz w:val="28"/>
          <w:szCs w:val="28"/>
        </w:rPr>
      </w:pPr>
      <w:r w:rsidRPr="00836DF0">
        <w:rPr>
          <w:b/>
          <w:sz w:val="28"/>
          <w:szCs w:val="28"/>
        </w:rPr>
        <w:t>Стипенді</w:t>
      </w:r>
      <w:r w:rsidR="00AE6CDB">
        <w:rPr>
          <w:b/>
          <w:sz w:val="28"/>
          <w:szCs w:val="28"/>
        </w:rPr>
        <w:t>альний проект</w:t>
      </w:r>
      <w:r w:rsidR="00303CE2">
        <w:rPr>
          <w:b/>
          <w:sz w:val="28"/>
          <w:szCs w:val="28"/>
        </w:rPr>
        <w:t xml:space="preserve"> «Новий Луцьк» </w:t>
      </w:r>
      <w:r w:rsidRPr="00836DF0">
        <w:rPr>
          <w:b/>
          <w:sz w:val="28"/>
          <w:szCs w:val="28"/>
        </w:rPr>
        <w:t>для обдарованої молоді</w:t>
      </w:r>
      <w:r w:rsidR="004F74D1" w:rsidRPr="00836DF0">
        <w:rPr>
          <w:b/>
          <w:sz w:val="28"/>
          <w:szCs w:val="28"/>
        </w:rPr>
        <w:t xml:space="preserve"> </w:t>
      </w:r>
    </w:p>
    <w:p w:rsidR="001340FD" w:rsidRDefault="004F74D1" w:rsidP="00AE6CDB">
      <w:pPr>
        <w:spacing w:after="0" w:line="240" w:lineRule="auto"/>
        <w:jc w:val="center"/>
        <w:rPr>
          <w:b/>
          <w:sz w:val="28"/>
          <w:szCs w:val="28"/>
        </w:rPr>
      </w:pPr>
      <w:r w:rsidRPr="00836DF0">
        <w:rPr>
          <w:b/>
          <w:sz w:val="28"/>
          <w:szCs w:val="28"/>
        </w:rPr>
        <w:t xml:space="preserve">(ВНЗ </w:t>
      </w:r>
      <w:r w:rsidR="004632A4">
        <w:rPr>
          <w:b/>
          <w:sz w:val="28"/>
          <w:szCs w:val="28"/>
          <w:lang w:val="en-US"/>
        </w:rPr>
        <w:t>I</w:t>
      </w:r>
      <w:r w:rsidR="004632A4" w:rsidRPr="004632A4">
        <w:rPr>
          <w:b/>
          <w:sz w:val="28"/>
          <w:szCs w:val="28"/>
        </w:rPr>
        <w:t>-</w:t>
      </w:r>
      <w:r w:rsidR="00A756FF" w:rsidRPr="00836DF0">
        <w:rPr>
          <w:b/>
          <w:sz w:val="28"/>
          <w:szCs w:val="28"/>
        </w:rPr>
        <w:t>І</w:t>
      </w:r>
      <w:r w:rsidRPr="00836DF0">
        <w:rPr>
          <w:b/>
          <w:sz w:val="28"/>
          <w:szCs w:val="28"/>
        </w:rPr>
        <w:t>V рівня акредитації)</w:t>
      </w:r>
    </w:p>
    <w:p w:rsidR="00AE6CDB" w:rsidRPr="00836DF0" w:rsidRDefault="00AE6CDB" w:rsidP="00AE6CD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B315C" w:rsidRPr="00836DF0" w:rsidRDefault="00DB315C" w:rsidP="000B2166">
      <w:pPr>
        <w:pStyle w:val="a3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836DF0">
        <w:rPr>
          <w:b/>
          <w:sz w:val="28"/>
          <w:szCs w:val="28"/>
        </w:rPr>
        <w:t xml:space="preserve">Стипендія </w:t>
      </w:r>
      <w:r w:rsidR="008B2311" w:rsidRPr="00836DF0">
        <w:rPr>
          <w:sz w:val="28"/>
          <w:szCs w:val="28"/>
        </w:rPr>
        <w:t>Фонду Ігоря Палиці «</w:t>
      </w:r>
      <w:r w:rsidRPr="00836DF0">
        <w:rPr>
          <w:sz w:val="28"/>
          <w:szCs w:val="28"/>
        </w:rPr>
        <w:t>Н</w:t>
      </w:r>
      <w:r w:rsidR="008B2311" w:rsidRPr="00836DF0">
        <w:rPr>
          <w:sz w:val="28"/>
          <w:szCs w:val="28"/>
        </w:rPr>
        <w:t>овий</w:t>
      </w:r>
      <w:r w:rsidRPr="00836DF0">
        <w:rPr>
          <w:sz w:val="28"/>
          <w:szCs w:val="28"/>
        </w:rPr>
        <w:t xml:space="preserve"> Л</w:t>
      </w:r>
      <w:r w:rsidR="008B2311" w:rsidRPr="00836DF0">
        <w:rPr>
          <w:sz w:val="28"/>
          <w:szCs w:val="28"/>
        </w:rPr>
        <w:t>уцьк</w:t>
      </w:r>
      <w:r w:rsidRPr="00836DF0">
        <w:rPr>
          <w:sz w:val="28"/>
          <w:szCs w:val="28"/>
        </w:rPr>
        <w:t xml:space="preserve">» </w:t>
      </w:r>
      <w:r w:rsidR="00641C7B" w:rsidRPr="00AE6CDB">
        <w:rPr>
          <w:sz w:val="28"/>
          <w:szCs w:val="28"/>
        </w:rPr>
        <w:t>надається</w:t>
      </w:r>
      <w:r w:rsidRPr="00AE6CDB">
        <w:rPr>
          <w:sz w:val="28"/>
          <w:szCs w:val="28"/>
        </w:rPr>
        <w:t xml:space="preserve"> обдарованим студентам денної форми навчання</w:t>
      </w:r>
      <w:r w:rsidRPr="00836DF0">
        <w:rPr>
          <w:sz w:val="28"/>
          <w:szCs w:val="28"/>
        </w:rPr>
        <w:t xml:space="preserve">, які найбільше відзначилися в </w:t>
      </w:r>
      <w:r w:rsidR="00350DE7">
        <w:rPr>
          <w:sz w:val="28"/>
          <w:szCs w:val="28"/>
        </w:rPr>
        <w:t xml:space="preserve">науковій, </w:t>
      </w:r>
      <w:r w:rsidRPr="00836DF0">
        <w:rPr>
          <w:sz w:val="28"/>
          <w:szCs w:val="28"/>
        </w:rPr>
        <w:t>навчальній, мистецькій, спортивній</w:t>
      </w:r>
      <w:r w:rsidR="00350DE7">
        <w:rPr>
          <w:sz w:val="28"/>
          <w:szCs w:val="28"/>
        </w:rPr>
        <w:t xml:space="preserve">, громадській </w:t>
      </w:r>
      <w:r w:rsidRPr="00836DF0">
        <w:rPr>
          <w:sz w:val="28"/>
          <w:szCs w:val="28"/>
        </w:rPr>
        <w:t>діяльності</w:t>
      </w:r>
      <w:r w:rsidR="00BE2A05">
        <w:rPr>
          <w:sz w:val="28"/>
          <w:szCs w:val="28"/>
        </w:rPr>
        <w:t>,</w:t>
      </w:r>
      <w:r w:rsidRPr="00836DF0">
        <w:rPr>
          <w:sz w:val="28"/>
          <w:szCs w:val="28"/>
        </w:rPr>
        <w:t xml:space="preserve"> навчальних закладі</w:t>
      </w:r>
      <w:r w:rsidR="000B2166" w:rsidRPr="00836DF0">
        <w:rPr>
          <w:sz w:val="28"/>
          <w:szCs w:val="28"/>
        </w:rPr>
        <w:t>в державної</w:t>
      </w:r>
      <w:r w:rsidR="004479EA" w:rsidRPr="004479EA">
        <w:rPr>
          <w:sz w:val="28"/>
          <w:szCs w:val="28"/>
        </w:rPr>
        <w:t xml:space="preserve"> </w:t>
      </w:r>
      <w:r w:rsidR="004479EA">
        <w:rPr>
          <w:sz w:val="28"/>
          <w:szCs w:val="28"/>
        </w:rPr>
        <w:t>і комунальної</w:t>
      </w:r>
      <w:r w:rsidR="000B2166" w:rsidRPr="00836DF0">
        <w:rPr>
          <w:sz w:val="28"/>
          <w:szCs w:val="28"/>
        </w:rPr>
        <w:t xml:space="preserve"> форми власності</w:t>
      </w:r>
      <w:r w:rsidR="008D0ACB">
        <w:rPr>
          <w:sz w:val="28"/>
          <w:szCs w:val="28"/>
        </w:rPr>
        <w:t xml:space="preserve"> І-</w:t>
      </w:r>
      <w:r w:rsidR="000B2166" w:rsidRPr="00836DF0">
        <w:rPr>
          <w:sz w:val="28"/>
          <w:szCs w:val="28"/>
        </w:rPr>
        <w:t>IV</w:t>
      </w:r>
      <w:r w:rsidRPr="00836DF0">
        <w:rPr>
          <w:sz w:val="28"/>
          <w:szCs w:val="28"/>
        </w:rPr>
        <w:t xml:space="preserve"> рівня акредитації м. Луцька.</w:t>
      </w:r>
    </w:p>
    <w:p w:rsidR="005A3CBD" w:rsidRPr="00836DF0" w:rsidRDefault="005A3CBD" w:rsidP="000B2166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836DF0">
        <w:rPr>
          <w:b/>
          <w:sz w:val="28"/>
          <w:szCs w:val="28"/>
        </w:rPr>
        <w:t>Мета</w:t>
      </w:r>
      <w:r w:rsidR="00AE6CDB">
        <w:rPr>
          <w:b/>
          <w:sz w:val="28"/>
          <w:szCs w:val="28"/>
        </w:rPr>
        <w:t xml:space="preserve"> проекту</w:t>
      </w:r>
      <w:r w:rsidRPr="00836DF0">
        <w:rPr>
          <w:sz w:val="28"/>
          <w:szCs w:val="28"/>
        </w:rPr>
        <w:t>:</w:t>
      </w:r>
      <w:r w:rsidR="004F74D1" w:rsidRPr="00836DF0">
        <w:rPr>
          <w:sz w:val="28"/>
          <w:szCs w:val="28"/>
        </w:rPr>
        <w:t xml:space="preserve"> підтримка обдарованої молоді</w:t>
      </w:r>
      <w:r w:rsidR="00C515AC" w:rsidRPr="00836DF0">
        <w:rPr>
          <w:sz w:val="28"/>
          <w:szCs w:val="28"/>
        </w:rPr>
        <w:t xml:space="preserve"> для </w:t>
      </w:r>
      <w:proofErr w:type="spellStart"/>
      <w:r w:rsidR="000A09C1">
        <w:rPr>
          <w:sz w:val="28"/>
          <w:szCs w:val="28"/>
          <w:lang w:val="ru-RU"/>
        </w:rPr>
        <w:t>розвитку</w:t>
      </w:r>
      <w:proofErr w:type="spellEnd"/>
      <w:r w:rsidR="000A09C1">
        <w:rPr>
          <w:sz w:val="28"/>
          <w:szCs w:val="28"/>
          <w:lang w:val="ru-RU"/>
        </w:rPr>
        <w:t xml:space="preserve"> </w:t>
      </w:r>
      <w:r w:rsidR="000A09C1">
        <w:rPr>
          <w:sz w:val="28"/>
          <w:szCs w:val="28"/>
        </w:rPr>
        <w:t>її професіоналізму</w:t>
      </w:r>
      <w:r w:rsidR="00AE1B23">
        <w:rPr>
          <w:sz w:val="28"/>
          <w:szCs w:val="28"/>
        </w:rPr>
        <w:t xml:space="preserve"> та</w:t>
      </w:r>
      <w:r w:rsidR="000A09C1">
        <w:rPr>
          <w:sz w:val="28"/>
          <w:szCs w:val="28"/>
        </w:rPr>
        <w:t xml:space="preserve"> </w:t>
      </w:r>
      <w:r w:rsidR="00AE1B23">
        <w:rPr>
          <w:sz w:val="28"/>
          <w:szCs w:val="28"/>
        </w:rPr>
        <w:t xml:space="preserve">творчого </w:t>
      </w:r>
      <w:r w:rsidR="000A09C1">
        <w:rPr>
          <w:sz w:val="28"/>
          <w:szCs w:val="28"/>
        </w:rPr>
        <w:t>потенціалу</w:t>
      </w:r>
      <w:r w:rsidR="000530E8" w:rsidRPr="00836DF0">
        <w:rPr>
          <w:sz w:val="28"/>
          <w:szCs w:val="28"/>
        </w:rPr>
        <w:t>.</w:t>
      </w:r>
    </w:p>
    <w:p w:rsidR="00AE1B23" w:rsidRDefault="00324DE0" w:rsidP="000B2166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836DF0">
        <w:rPr>
          <w:b/>
          <w:sz w:val="28"/>
          <w:szCs w:val="28"/>
        </w:rPr>
        <w:t>Вимоги до претендентів:</w:t>
      </w:r>
      <w:r w:rsidRPr="00836DF0">
        <w:rPr>
          <w:sz w:val="28"/>
          <w:szCs w:val="28"/>
        </w:rPr>
        <w:t xml:space="preserve"> </w:t>
      </w:r>
    </w:p>
    <w:p w:rsidR="00AE1B23" w:rsidRDefault="00AE1B23" w:rsidP="00AE1B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есе </w:t>
      </w:r>
      <w:r w:rsidR="00411361">
        <w:rPr>
          <w:sz w:val="28"/>
          <w:szCs w:val="28"/>
        </w:rPr>
        <w:t>на тему «Моя інвестиція в новий Луцьк»</w:t>
      </w:r>
      <w:r w:rsidR="00350DE7">
        <w:rPr>
          <w:sz w:val="28"/>
          <w:szCs w:val="28"/>
        </w:rPr>
        <w:t xml:space="preserve"> (3-4 сторінки друкованого те</w:t>
      </w:r>
      <w:r w:rsidR="008D0ACB">
        <w:rPr>
          <w:sz w:val="28"/>
          <w:szCs w:val="28"/>
        </w:rPr>
        <w:t>к</w:t>
      </w:r>
      <w:r w:rsidR="00350DE7">
        <w:rPr>
          <w:sz w:val="28"/>
          <w:szCs w:val="28"/>
        </w:rPr>
        <w:t>сту 14 шрифтом)</w:t>
      </w:r>
      <w:r w:rsidR="00BE2A05">
        <w:rPr>
          <w:sz w:val="28"/>
          <w:szCs w:val="28"/>
        </w:rPr>
        <w:t>,</w:t>
      </w:r>
    </w:p>
    <w:p w:rsidR="00AE1B23" w:rsidRDefault="00F56F01" w:rsidP="00AE1B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успішне</w:t>
      </w:r>
      <w:r w:rsidR="00AE1B23">
        <w:rPr>
          <w:sz w:val="28"/>
          <w:szCs w:val="28"/>
        </w:rPr>
        <w:t xml:space="preserve"> навчання, </w:t>
      </w:r>
    </w:p>
    <w:p w:rsidR="00AE1B23" w:rsidRDefault="00324DE0" w:rsidP="00AE1B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6DF0">
        <w:rPr>
          <w:sz w:val="28"/>
          <w:szCs w:val="28"/>
        </w:rPr>
        <w:t>науков</w:t>
      </w:r>
      <w:r w:rsidR="00BE69D1">
        <w:rPr>
          <w:sz w:val="28"/>
          <w:szCs w:val="28"/>
        </w:rPr>
        <w:t xml:space="preserve">і </w:t>
      </w:r>
      <w:r w:rsidRPr="00836DF0">
        <w:rPr>
          <w:sz w:val="28"/>
          <w:szCs w:val="28"/>
        </w:rPr>
        <w:t>публікаці</w:t>
      </w:r>
      <w:r w:rsidR="00BE69D1">
        <w:rPr>
          <w:sz w:val="28"/>
          <w:szCs w:val="28"/>
        </w:rPr>
        <w:t>ї</w:t>
      </w:r>
      <w:r w:rsidR="0052378E">
        <w:rPr>
          <w:sz w:val="28"/>
          <w:szCs w:val="28"/>
        </w:rPr>
        <w:t xml:space="preserve"> (для студентів </w:t>
      </w:r>
      <w:r w:rsidR="004479EA">
        <w:rPr>
          <w:sz w:val="28"/>
          <w:szCs w:val="28"/>
        </w:rPr>
        <w:t xml:space="preserve">коледжів та училищ </w:t>
      </w:r>
      <w:r w:rsidR="0052378E">
        <w:rPr>
          <w:sz w:val="28"/>
          <w:szCs w:val="28"/>
        </w:rPr>
        <w:t>– за наявністю)</w:t>
      </w:r>
      <w:r w:rsidR="00AE1B23">
        <w:rPr>
          <w:sz w:val="28"/>
          <w:szCs w:val="28"/>
        </w:rPr>
        <w:t>,</w:t>
      </w:r>
      <w:r w:rsidRPr="00836DF0">
        <w:rPr>
          <w:sz w:val="28"/>
          <w:szCs w:val="28"/>
        </w:rPr>
        <w:t xml:space="preserve"> </w:t>
      </w:r>
    </w:p>
    <w:p w:rsidR="00324DE0" w:rsidRDefault="00324DE0" w:rsidP="00AE1B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6DF0">
        <w:rPr>
          <w:sz w:val="28"/>
          <w:szCs w:val="28"/>
        </w:rPr>
        <w:t xml:space="preserve">участь у конференціях </w:t>
      </w:r>
      <w:r w:rsidR="00B0013A">
        <w:rPr>
          <w:sz w:val="28"/>
          <w:szCs w:val="28"/>
        </w:rPr>
        <w:t>(</w:t>
      </w:r>
      <w:r w:rsidR="00B0013A" w:rsidRPr="00836DF0">
        <w:rPr>
          <w:sz w:val="28"/>
          <w:szCs w:val="28"/>
        </w:rPr>
        <w:t>ко</w:t>
      </w:r>
      <w:r w:rsidR="00B0013A">
        <w:rPr>
          <w:sz w:val="28"/>
          <w:szCs w:val="28"/>
        </w:rPr>
        <w:t xml:space="preserve">нкурсах, змаганнях, олімпіадах – для спортсменів та митців) </w:t>
      </w:r>
      <w:r w:rsidRPr="00836DF0">
        <w:rPr>
          <w:sz w:val="28"/>
          <w:szCs w:val="28"/>
        </w:rPr>
        <w:t xml:space="preserve">протягом </w:t>
      </w:r>
      <w:r w:rsidR="004479EA">
        <w:rPr>
          <w:sz w:val="28"/>
          <w:szCs w:val="28"/>
        </w:rPr>
        <w:t>попередніх двох семестрів</w:t>
      </w:r>
      <w:r w:rsidRPr="00836DF0">
        <w:rPr>
          <w:sz w:val="28"/>
          <w:szCs w:val="28"/>
        </w:rPr>
        <w:t xml:space="preserve"> навчання.</w:t>
      </w:r>
    </w:p>
    <w:p w:rsidR="00AE1B23" w:rsidRDefault="00AE1B23" w:rsidP="00AE1B23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AE1B23">
        <w:rPr>
          <w:b/>
          <w:sz w:val="28"/>
          <w:szCs w:val="28"/>
        </w:rPr>
        <w:t xml:space="preserve">Відбір учасників </w:t>
      </w:r>
      <w:r w:rsidRPr="00AE6CDB">
        <w:rPr>
          <w:sz w:val="28"/>
          <w:szCs w:val="28"/>
        </w:rPr>
        <w:t>здійснюється у 2 етапи:</w:t>
      </w:r>
    </w:p>
    <w:p w:rsidR="00AE1B23" w:rsidRPr="00836DF0" w:rsidRDefault="00AE1B23" w:rsidP="00AE1B23">
      <w:pPr>
        <w:pStyle w:val="a3"/>
        <w:ind w:left="284"/>
        <w:rPr>
          <w:sz w:val="28"/>
          <w:szCs w:val="28"/>
        </w:rPr>
      </w:pPr>
      <w:r w:rsidRPr="00836DF0">
        <w:rPr>
          <w:b/>
          <w:sz w:val="28"/>
          <w:szCs w:val="28"/>
        </w:rPr>
        <w:t xml:space="preserve">1 етап </w:t>
      </w:r>
      <w:r w:rsidR="00411361">
        <w:rPr>
          <w:sz w:val="28"/>
          <w:szCs w:val="28"/>
        </w:rPr>
        <w:t>-</w:t>
      </w:r>
      <w:r w:rsidRPr="00836DF0">
        <w:rPr>
          <w:sz w:val="28"/>
          <w:szCs w:val="28"/>
        </w:rPr>
        <w:t xml:space="preserve"> розгляд поданих заявниками документів:</w:t>
      </w:r>
    </w:p>
    <w:p w:rsidR="00AE1B23" w:rsidRPr="00836DF0" w:rsidRDefault="00AE1B23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6DF0">
        <w:rPr>
          <w:sz w:val="28"/>
          <w:szCs w:val="28"/>
        </w:rPr>
        <w:t xml:space="preserve">аплікаційної форми, </w:t>
      </w:r>
    </w:p>
    <w:p w:rsidR="00AE1B23" w:rsidRPr="00836DF0" w:rsidRDefault="00AE1B23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6DF0">
        <w:rPr>
          <w:sz w:val="28"/>
          <w:szCs w:val="28"/>
        </w:rPr>
        <w:t xml:space="preserve">есе, </w:t>
      </w:r>
    </w:p>
    <w:p w:rsidR="00AE1B23" w:rsidRDefault="00043592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рекомендаці</w:t>
      </w:r>
      <w:r w:rsidR="008D0ACB">
        <w:rPr>
          <w:sz w:val="28"/>
          <w:szCs w:val="28"/>
        </w:rPr>
        <w:t xml:space="preserve">й </w:t>
      </w:r>
      <w:r w:rsidR="00AE1B23" w:rsidRPr="00836DF0">
        <w:rPr>
          <w:sz w:val="28"/>
          <w:szCs w:val="28"/>
        </w:rPr>
        <w:t>наукового керівника</w:t>
      </w:r>
      <w:r w:rsidR="008D0ACB">
        <w:rPr>
          <w:sz w:val="28"/>
          <w:szCs w:val="28"/>
        </w:rPr>
        <w:t xml:space="preserve">, </w:t>
      </w:r>
      <w:r w:rsidR="00411361">
        <w:rPr>
          <w:sz w:val="28"/>
          <w:szCs w:val="28"/>
        </w:rPr>
        <w:t>тренера</w:t>
      </w:r>
      <w:r w:rsidR="008D0ACB">
        <w:rPr>
          <w:sz w:val="28"/>
          <w:szCs w:val="28"/>
        </w:rPr>
        <w:t>, куратора</w:t>
      </w:r>
      <w:r w:rsidR="00411361">
        <w:rPr>
          <w:sz w:val="28"/>
          <w:szCs w:val="28"/>
        </w:rPr>
        <w:t>,</w:t>
      </w:r>
      <w:r w:rsidR="00AE1B23" w:rsidRPr="00836DF0">
        <w:rPr>
          <w:sz w:val="28"/>
          <w:szCs w:val="28"/>
        </w:rPr>
        <w:t xml:space="preserve"> </w:t>
      </w:r>
    </w:p>
    <w:p w:rsidR="008D0ACB" w:rsidRPr="00836DF0" w:rsidRDefault="008D0ACB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копій залікової книги</w:t>
      </w:r>
      <w:r w:rsidR="004479EA">
        <w:rPr>
          <w:sz w:val="28"/>
          <w:szCs w:val="28"/>
        </w:rPr>
        <w:t xml:space="preserve"> за попередні два семестри</w:t>
      </w:r>
      <w:r>
        <w:rPr>
          <w:sz w:val="28"/>
          <w:szCs w:val="28"/>
        </w:rPr>
        <w:t>,</w:t>
      </w:r>
    </w:p>
    <w:p w:rsidR="00B0013A" w:rsidRDefault="00AE1B23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6DF0">
        <w:rPr>
          <w:sz w:val="28"/>
          <w:szCs w:val="28"/>
        </w:rPr>
        <w:t>копі</w:t>
      </w:r>
      <w:r w:rsidR="008D0ACB">
        <w:rPr>
          <w:sz w:val="28"/>
          <w:szCs w:val="28"/>
        </w:rPr>
        <w:t>й</w:t>
      </w:r>
      <w:r w:rsidRPr="00836DF0">
        <w:rPr>
          <w:sz w:val="28"/>
          <w:szCs w:val="28"/>
        </w:rPr>
        <w:t xml:space="preserve"> наукових публікацій, </w:t>
      </w:r>
    </w:p>
    <w:p w:rsidR="00AE1B23" w:rsidRPr="00836DF0" w:rsidRDefault="00B0013A" w:rsidP="00AE1B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копі</w:t>
      </w:r>
      <w:r w:rsidR="008D0AC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E1B23" w:rsidRPr="00836DF0">
        <w:rPr>
          <w:sz w:val="28"/>
          <w:szCs w:val="28"/>
        </w:rPr>
        <w:t>грамот, нагород, відзнак.</w:t>
      </w:r>
    </w:p>
    <w:p w:rsidR="00AE1B23" w:rsidRDefault="00AE1B23" w:rsidP="00AE1B23">
      <w:pPr>
        <w:pStyle w:val="a3"/>
        <w:ind w:left="284"/>
        <w:rPr>
          <w:sz w:val="28"/>
          <w:szCs w:val="28"/>
        </w:rPr>
      </w:pPr>
      <w:r w:rsidRPr="00836DF0">
        <w:rPr>
          <w:b/>
          <w:sz w:val="28"/>
          <w:szCs w:val="28"/>
        </w:rPr>
        <w:t>2 етап</w:t>
      </w:r>
      <w:r w:rsidRPr="00836DF0">
        <w:rPr>
          <w:sz w:val="28"/>
          <w:szCs w:val="28"/>
        </w:rPr>
        <w:t xml:space="preserve"> </w:t>
      </w:r>
      <w:r w:rsidR="00350DE7">
        <w:rPr>
          <w:sz w:val="28"/>
          <w:szCs w:val="28"/>
        </w:rPr>
        <w:t>-</w:t>
      </w:r>
      <w:r>
        <w:rPr>
          <w:sz w:val="28"/>
          <w:szCs w:val="28"/>
        </w:rPr>
        <w:t xml:space="preserve"> публічн</w:t>
      </w:r>
      <w:r w:rsidR="00350DE7">
        <w:rPr>
          <w:sz w:val="28"/>
          <w:szCs w:val="28"/>
        </w:rPr>
        <w:t>ий</w:t>
      </w:r>
      <w:r w:rsidRPr="00836DF0">
        <w:rPr>
          <w:sz w:val="28"/>
          <w:szCs w:val="28"/>
        </w:rPr>
        <w:t xml:space="preserve"> конкурс</w:t>
      </w:r>
      <w:r w:rsidR="00350DE7">
        <w:rPr>
          <w:sz w:val="28"/>
          <w:szCs w:val="28"/>
        </w:rPr>
        <w:t xml:space="preserve"> представлення есе</w:t>
      </w:r>
      <w:r w:rsidRPr="00836DF0">
        <w:rPr>
          <w:sz w:val="28"/>
          <w:szCs w:val="28"/>
        </w:rPr>
        <w:t xml:space="preserve">. </w:t>
      </w: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AE1B23">
      <w:pPr>
        <w:pStyle w:val="a3"/>
        <w:ind w:left="284"/>
        <w:rPr>
          <w:sz w:val="28"/>
          <w:szCs w:val="28"/>
        </w:rPr>
      </w:pPr>
    </w:p>
    <w:p w:rsidR="00043592" w:rsidRPr="00AE1B23" w:rsidRDefault="00043592" w:rsidP="00AE1B23">
      <w:pPr>
        <w:pStyle w:val="a3"/>
        <w:ind w:left="284"/>
        <w:rPr>
          <w:sz w:val="28"/>
          <w:szCs w:val="28"/>
        </w:rPr>
      </w:pPr>
    </w:p>
    <w:p w:rsidR="00043592" w:rsidRDefault="00043592" w:rsidP="00043592">
      <w:pPr>
        <w:pStyle w:val="a3"/>
        <w:ind w:left="284"/>
        <w:rPr>
          <w:b/>
          <w:sz w:val="28"/>
          <w:szCs w:val="28"/>
        </w:rPr>
      </w:pPr>
    </w:p>
    <w:p w:rsidR="00043592" w:rsidRDefault="00043592" w:rsidP="00043592">
      <w:pPr>
        <w:pStyle w:val="a3"/>
        <w:ind w:left="284"/>
        <w:rPr>
          <w:b/>
          <w:sz w:val="28"/>
          <w:szCs w:val="28"/>
        </w:rPr>
      </w:pPr>
    </w:p>
    <w:p w:rsidR="00350DE7" w:rsidRDefault="00350DE7" w:rsidP="00043592">
      <w:pPr>
        <w:pStyle w:val="a3"/>
        <w:ind w:left="284"/>
        <w:rPr>
          <w:b/>
          <w:sz w:val="28"/>
          <w:szCs w:val="28"/>
        </w:rPr>
      </w:pPr>
    </w:p>
    <w:p w:rsidR="00350DE7" w:rsidRDefault="00350DE7" w:rsidP="00043592">
      <w:pPr>
        <w:pStyle w:val="a3"/>
        <w:ind w:left="284"/>
        <w:rPr>
          <w:b/>
          <w:sz w:val="28"/>
          <w:szCs w:val="28"/>
        </w:rPr>
      </w:pPr>
    </w:p>
    <w:p w:rsidR="003E5933" w:rsidRDefault="00AE6CDB" w:rsidP="003E5933">
      <w:pPr>
        <w:pStyle w:val="a3"/>
        <w:ind w:left="284"/>
        <w:jc w:val="center"/>
        <w:rPr>
          <w:sz w:val="28"/>
          <w:szCs w:val="28"/>
        </w:rPr>
      </w:pPr>
      <w:r w:rsidRPr="003E5933">
        <w:rPr>
          <w:b/>
          <w:sz w:val="28"/>
          <w:szCs w:val="28"/>
        </w:rPr>
        <w:lastRenderedPageBreak/>
        <w:t xml:space="preserve">ПОЛОЖЕННЯ </w:t>
      </w:r>
      <w:r w:rsidRPr="003E5933">
        <w:rPr>
          <w:sz w:val="28"/>
          <w:szCs w:val="28"/>
        </w:rPr>
        <w:t>про порядок призначення стипендії</w:t>
      </w:r>
    </w:p>
    <w:p w:rsidR="00043592" w:rsidRPr="003E5933" w:rsidRDefault="00AE6CDB" w:rsidP="003E5933">
      <w:pPr>
        <w:pStyle w:val="a3"/>
        <w:ind w:left="284"/>
        <w:jc w:val="center"/>
        <w:rPr>
          <w:b/>
          <w:sz w:val="28"/>
          <w:szCs w:val="28"/>
        </w:rPr>
      </w:pPr>
      <w:r w:rsidRPr="003E5933">
        <w:rPr>
          <w:b/>
          <w:sz w:val="28"/>
          <w:szCs w:val="28"/>
        </w:rPr>
        <w:t>ФОНДУ ІГОРЯ ПАЛИЦІ «НОВИЙ ЛУЦЬК»</w:t>
      </w:r>
    </w:p>
    <w:p w:rsidR="00AE6CDB" w:rsidRPr="003E5933" w:rsidRDefault="00AE6CDB" w:rsidP="00043592">
      <w:pPr>
        <w:pStyle w:val="a3"/>
        <w:ind w:left="284"/>
        <w:rPr>
          <w:sz w:val="28"/>
          <w:szCs w:val="28"/>
        </w:rPr>
      </w:pPr>
    </w:p>
    <w:p w:rsidR="00AE6CDB" w:rsidRDefault="00AE6CDB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7D41">
        <w:rPr>
          <w:b/>
          <w:sz w:val="28"/>
          <w:szCs w:val="28"/>
        </w:rPr>
        <w:t>Стипендія</w:t>
      </w:r>
      <w:r w:rsidRPr="003E5933">
        <w:rPr>
          <w:sz w:val="28"/>
          <w:szCs w:val="28"/>
        </w:rPr>
        <w:t xml:space="preserve"> ФОНДУ ІГОРЯ ПАЛИЦІ «НОВИЙ ЛУЦЬК» (далі - Стипендія) призначається обдарованим студентам денної форми навчання, які найбільше відзначилися в </w:t>
      </w:r>
      <w:r w:rsidR="00350DE7">
        <w:rPr>
          <w:sz w:val="28"/>
          <w:szCs w:val="28"/>
        </w:rPr>
        <w:t xml:space="preserve">науковій, </w:t>
      </w:r>
      <w:r w:rsidRPr="003E5933">
        <w:rPr>
          <w:sz w:val="28"/>
          <w:szCs w:val="28"/>
        </w:rPr>
        <w:t xml:space="preserve">навчальній, мистецькій, спортивній </w:t>
      </w:r>
      <w:r w:rsidR="00350DE7">
        <w:rPr>
          <w:sz w:val="28"/>
          <w:szCs w:val="28"/>
        </w:rPr>
        <w:t xml:space="preserve">та громадській </w:t>
      </w:r>
      <w:r w:rsidRPr="003E5933">
        <w:rPr>
          <w:sz w:val="28"/>
          <w:szCs w:val="28"/>
        </w:rPr>
        <w:t>діяльності, навчальних закладів державної форми власності I-I</w:t>
      </w:r>
      <w:r w:rsidR="008D0ACB">
        <w:rPr>
          <w:sz w:val="28"/>
          <w:szCs w:val="28"/>
          <w:lang w:val="en-US"/>
        </w:rPr>
        <w:t>V</w:t>
      </w:r>
      <w:r w:rsidRPr="003E5933">
        <w:rPr>
          <w:sz w:val="28"/>
          <w:szCs w:val="28"/>
        </w:rPr>
        <w:t xml:space="preserve"> рівн</w:t>
      </w:r>
      <w:r w:rsidR="008D0ACB">
        <w:rPr>
          <w:sz w:val="28"/>
          <w:szCs w:val="28"/>
        </w:rPr>
        <w:t>ів</w:t>
      </w:r>
      <w:r w:rsidRPr="003E5933">
        <w:rPr>
          <w:sz w:val="28"/>
          <w:szCs w:val="28"/>
        </w:rPr>
        <w:t xml:space="preserve"> акредитації м. Луцька.</w:t>
      </w:r>
    </w:p>
    <w:p w:rsidR="00AE6CDB" w:rsidRDefault="00517D41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7D41">
        <w:rPr>
          <w:b/>
          <w:sz w:val="28"/>
          <w:szCs w:val="28"/>
        </w:rPr>
        <w:t>Кандидати</w:t>
      </w:r>
      <w:r w:rsidRPr="00517D41">
        <w:rPr>
          <w:sz w:val="28"/>
          <w:szCs w:val="28"/>
        </w:rPr>
        <w:t xml:space="preserve"> на отримання Стипендії </w:t>
      </w:r>
      <w:r>
        <w:rPr>
          <w:sz w:val="28"/>
          <w:szCs w:val="28"/>
        </w:rPr>
        <w:t xml:space="preserve">подають документи </w:t>
      </w:r>
      <w:r w:rsidRPr="00517D41">
        <w:rPr>
          <w:sz w:val="28"/>
          <w:szCs w:val="28"/>
        </w:rPr>
        <w:t xml:space="preserve"> у Фонд </w:t>
      </w:r>
      <w:r>
        <w:rPr>
          <w:sz w:val="28"/>
          <w:szCs w:val="28"/>
        </w:rPr>
        <w:t>згідно переліку (Додаток № 1)</w:t>
      </w:r>
      <w:r w:rsidRPr="00517D4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дат, </w:t>
      </w:r>
      <w:r w:rsidR="00350DE7">
        <w:rPr>
          <w:sz w:val="28"/>
          <w:szCs w:val="28"/>
        </w:rPr>
        <w:t>у</w:t>
      </w:r>
      <w:r>
        <w:rPr>
          <w:sz w:val="28"/>
          <w:szCs w:val="28"/>
        </w:rPr>
        <w:t>казаних на сайті Фонду.</w:t>
      </w:r>
    </w:p>
    <w:p w:rsidR="000B2166" w:rsidRPr="00836DF0" w:rsidRDefault="000B2166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6DF0">
        <w:rPr>
          <w:b/>
          <w:sz w:val="28"/>
          <w:szCs w:val="28"/>
        </w:rPr>
        <w:t>Призначення</w:t>
      </w:r>
      <w:r w:rsidRPr="00836DF0">
        <w:rPr>
          <w:sz w:val="28"/>
          <w:szCs w:val="28"/>
        </w:rPr>
        <w:t xml:space="preserve"> Стипендії</w:t>
      </w:r>
      <w:r w:rsidR="008B2311" w:rsidRPr="00836DF0">
        <w:rPr>
          <w:sz w:val="28"/>
          <w:szCs w:val="28"/>
        </w:rPr>
        <w:t xml:space="preserve"> </w:t>
      </w:r>
      <w:r w:rsidRPr="00836DF0">
        <w:rPr>
          <w:b/>
          <w:sz w:val="28"/>
          <w:szCs w:val="28"/>
        </w:rPr>
        <w:t>здійснюється двічі на рік</w:t>
      </w:r>
      <w:r w:rsidRPr="00836DF0">
        <w:rPr>
          <w:sz w:val="28"/>
          <w:szCs w:val="28"/>
        </w:rPr>
        <w:t xml:space="preserve">, </w:t>
      </w:r>
      <w:proofErr w:type="spellStart"/>
      <w:r w:rsidRPr="00836DF0">
        <w:rPr>
          <w:sz w:val="28"/>
          <w:szCs w:val="28"/>
        </w:rPr>
        <w:t>посеместрово</w:t>
      </w:r>
      <w:proofErr w:type="spellEnd"/>
      <w:r w:rsidR="00517D41">
        <w:rPr>
          <w:sz w:val="28"/>
          <w:szCs w:val="28"/>
        </w:rPr>
        <w:t xml:space="preserve"> </w:t>
      </w:r>
      <w:r w:rsidR="00517D41" w:rsidRPr="00517D41">
        <w:rPr>
          <w:sz w:val="28"/>
          <w:szCs w:val="28"/>
        </w:rPr>
        <w:t>відповідно до квоти, встановленої для навчального закладу</w:t>
      </w:r>
      <w:r w:rsidR="00517D41">
        <w:rPr>
          <w:sz w:val="28"/>
          <w:szCs w:val="28"/>
        </w:rPr>
        <w:t xml:space="preserve"> (Додаток №2)</w:t>
      </w:r>
      <w:r w:rsidRPr="00836DF0">
        <w:rPr>
          <w:sz w:val="28"/>
          <w:szCs w:val="28"/>
        </w:rPr>
        <w:t xml:space="preserve">. Стипендія призначається </w:t>
      </w:r>
      <w:r w:rsidR="00A756FF" w:rsidRPr="00836DF0">
        <w:rPr>
          <w:sz w:val="28"/>
          <w:szCs w:val="28"/>
        </w:rPr>
        <w:t xml:space="preserve">студентам 2-5 курсів на </w:t>
      </w:r>
      <w:r w:rsidRPr="00836DF0">
        <w:rPr>
          <w:sz w:val="28"/>
          <w:szCs w:val="28"/>
        </w:rPr>
        <w:t xml:space="preserve">5 місяців у розмірі </w:t>
      </w:r>
      <w:r w:rsidR="00043592">
        <w:rPr>
          <w:sz w:val="28"/>
          <w:szCs w:val="28"/>
        </w:rPr>
        <w:t>2</w:t>
      </w:r>
      <w:r w:rsidRPr="00836DF0">
        <w:rPr>
          <w:sz w:val="28"/>
          <w:szCs w:val="28"/>
        </w:rPr>
        <w:t>500</w:t>
      </w:r>
      <w:r w:rsidR="00517D41">
        <w:rPr>
          <w:sz w:val="28"/>
          <w:szCs w:val="28"/>
        </w:rPr>
        <w:t>,00</w:t>
      </w:r>
      <w:r w:rsidRPr="00836DF0">
        <w:rPr>
          <w:sz w:val="28"/>
          <w:szCs w:val="28"/>
        </w:rPr>
        <w:t xml:space="preserve"> </w:t>
      </w:r>
      <w:proofErr w:type="spellStart"/>
      <w:r w:rsidRPr="00836DF0">
        <w:rPr>
          <w:sz w:val="28"/>
          <w:szCs w:val="28"/>
        </w:rPr>
        <w:t>грн</w:t>
      </w:r>
      <w:proofErr w:type="spellEnd"/>
      <w:r w:rsidR="00043592">
        <w:rPr>
          <w:sz w:val="28"/>
          <w:szCs w:val="28"/>
        </w:rPr>
        <w:t xml:space="preserve"> у місяць</w:t>
      </w:r>
      <w:r w:rsidRPr="00836DF0">
        <w:rPr>
          <w:sz w:val="28"/>
          <w:szCs w:val="28"/>
        </w:rPr>
        <w:t xml:space="preserve"> - для студентів СНУ імені Лесі Українки та ЛНТУ</w:t>
      </w:r>
      <w:r w:rsidR="00517D41">
        <w:rPr>
          <w:sz w:val="28"/>
          <w:szCs w:val="28"/>
        </w:rPr>
        <w:t>, 1500</w:t>
      </w:r>
      <w:r w:rsidR="00350DE7">
        <w:rPr>
          <w:sz w:val="28"/>
          <w:szCs w:val="28"/>
        </w:rPr>
        <w:t xml:space="preserve">,00 </w:t>
      </w:r>
      <w:proofErr w:type="spellStart"/>
      <w:r w:rsidR="00350DE7">
        <w:rPr>
          <w:sz w:val="28"/>
          <w:szCs w:val="28"/>
        </w:rPr>
        <w:t>грн</w:t>
      </w:r>
      <w:proofErr w:type="spellEnd"/>
      <w:r w:rsidR="00350DE7">
        <w:rPr>
          <w:sz w:val="28"/>
          <w:szCs w:val="28"/>
        </w:rPr>
        <w:t xml:space="preserve"> </w:t>
      </w:r>
      <w:r w:rsidR="00517D41">
        <w:rPr>
          <w:sz w:val="28"/>
          <w:szCs w:val="28"/>
        </w:rPr>
        <w:t>у місяць</w:t>
      </w:r>
      <w:r w:rsidR="00517D41" w:rsidRPr="00836DF0">
        <w:rPr>
          <w:sz w:val="28"/>
          <w:szCs w:val="28"/>
        </w:rPr>
        <w:t xml:space="preserve"> - для студентів</w:t>
      </w:r>
      <w:r w:rsidR="00517D41">
        <w:rPr>
          <w:sz w:val="28"/>
          <w:szCs w:val="28"/>
        </w:rPr>
        <w:t xml:space="preserve"> коледжів</w:t>
      </w:r>
      <w:r w:rsidR="004479EA">
        <w:rPr>
          <w:sz w:val="28"/>
          <w:szCs w:val="28"/>
        </w:rPr>
        <w:t>, технікумів та</w:t>
      </w:r>
      <w:r w:rsidR="00517D41">
        <w:rPr>
          <w:sz w:val="28"/>
          <w:szCs w:val="28"/>
        </w:rPr>
        <w:t xml:space="preserve"> училищ</w:t>
      </w:r>
      <w:r w:rsidR="00494409" w:rsidRPr="00836DF0">
        <w:rPr>
          <w:sz w:val="28"/>
          <w:szCs w:val="28"/>
        </w:rPr>
        <w:t>.</w:t>
      </w:r>
    </w:p>
    <w:p w:rsidR="000B2166" w:rsidRPr="00836DF0" w:rsidRDefault="000B2166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6DF0">
        <w:rPr>
          <w:b/>
          <w:sz w:val="28"/>
          <w:szCs w:val="28"/>
        </w:rPr>
        <w:t xml:space="preserve">Виплата </w:t>
      </w:r>
      <w:r w:rsidRPr="00836DF0">
        <w:rPr>
          <w:sz w:val="28"/>
          <w:szCs w:val="28"/>
        </w:rPr>
        <w:t>Стипендії здійснюється до 20 числа поточного місяця шляхом перерахунку коштів на картковий рахунок студента, відкрит</w:t>
      </w:r>
      <w:r w:rsidR="008B2311" w:rsidRPr="00836DF0">
        <w:rPr>
          <w:sz w:val="28"/>
          <w:szCs w:val="28"/>
        </w:rPr>
        <w:t>ого</w:t>
      </w:r>
      <w:r w:rsidRPr="00836DF0">
        <w:rPr>
          <w:sz w:val="28"/>
          <w:szCs w:val="28"/>
        </w:rPr>
        <w:t xml:space="preserve"> в установі банку. </w:t>
      </w:r>
    </w:p>
    <w:p w:rsidR="000B2166" w:rsidRPr="00836DF0" w:rsidRDefault="000B2166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6DF0">
        <w:rPr>
          <w:sz w:val="28"/>
          <w:szCs w:val="28"/>
        </w:rPr>
        <w:t xml:space="preserve">Стипендія призначається студентам, учням навчальних закладів Луцька </w:t>
      </w:r>
      <w:r w:rsidRPr="00836DF0">
        <w:rPr>
          <w:b/>
          <w:sz w:val="28"/>
          <w:szCs w:val="28"/>
        </w:rPr>
        <w:t>не більше 2 разів</w:t>
      </w:r>
      <w:r w:rsidRPr="00836DF0">
        <w:rPr>
          <w:sz w:val="28"/>
          <w:szCs w:val="28"/>
        </w:rPr>
        <w:t xml:space="preserve"> за весь період навчання. </w:t>
      </w:r>
    </w:p>
    <w:p w:rsidR="000B2166" w:rsidRPr="00836DF0" w:rsidRDefault="000B2166" w:rsidP="00517D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6DF0">
        <w:rPr>
          <w:b/>
          <w:sz w:val="28"/>
          <w:szCs w:val="28"/>
        </w:rPr>
        <w:t>Списки студентів</w:t>
      </w:r>
      <w:r w:rsidRPr="00836DF0">
        <w:rPr>
          <w:sz w:val="28"/>
          <w:szCs w:val="28"/>
        </w:rPr>
        <w:t>, яким призначено стипендії Фонду, оприлюднюються на сайті Фонду та у пресі.</w:t>
      </w:r>
    </w:p>
    <w:p w:rsidR="00707F4F" w:rsidRDefault="00707F4F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707F4F">
      <w:pPr>
        <w:pStyle w:val="a3"/>
        <w:ind w:left="284"/>
        <w:rPr>
          <w:sz w:val="28"/>
          <w:szCs w:val="28"/>
        </w:rPr>
      </w:pPr>
    </w:p>
    <w:p w:rsidR="00517D41" w:rsidRPr="00836DF0" w:rsidRDefault="00517D41" w:rsidP="00707F4F">
      <w:pPr>
        <w:pStyle w:val="a3"/>
        <w:ind w:left="284"/>
        <w:rPr>
          <w:sz w:val="28"/>
          <w:szCs w:val="28"/>
        </w:rPr>
      </w:pPr>
    </w:p>
    <w:p w:rsidR="00517D41" w:rsidRDefault="00517D41" w:rsidP="00517D41">
      <w:pPr>
        <w:rPr>
          <w:sz w:val="28"/>
          <w:szCs w:val="28"/>
        </w:rPr>
      </w:pPr>
    </w:p>
    <w:p w:rsidR="00CB2868" w:rsidRDefault="00CB2868" w:rsidP="00517D41">
      <w:pPr>
        <w:ind w:left="6372" w:firstLine="708"/>
        <w:rPr>
          <w:b/>
          <w:sz w:val="28"/>
          <w:szCs w:val="28"/>
        </w:rPr>
      </w:pPr>
    </w:p>
    <w:p w:rsidR="001903FA" w:rsidRPr="001903FA" w:rsidRDefault="001903FA" w:rsidP="001903FA">
      <w:pPr>
        <w:spacing w:after="0" w:line="240" w:lineRule="auto"/>
        <w:ind w:left="6372" w:firstLine="708"/>
        <w:jc w:val="center"/>
        <w:rPr>
          <w:b/>
          <w:i/>
          <w:sz w:val="28"/>
          <w:szCs w:val="28"/>
          <w:lang w:val="ru-RU"/>
        </w:rPr>
      </w:pPr>
      <w:proofErr w:type="spellStart"/>
      <w:r w:rsidRPr="001903FA">
        <w:rPr>
          <w:b/>
          <w:i/>
          <w:sz w:val="28"/>
          <w:szCs w:val="28"/>
          <w:lang w:val="ru-RU"/>
        </w:rPr>
        <w:lastRenderedPageBreak/>
        <w:t>Додаток</w:t>
      </w:r>
      <w:proofErr w:type="spellEnd"/>
      <w:r w:rsidRPr="001903FA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№</w:t>
      </w:r>
      <w:r w:rsidRPr="001903FA">
        <w:rPr>
          <w:b/>
          <w:i/>
          <w:sz w:val="28"/>
          <w:szCs w:val="28"/>
          <w:lang w:val="ru-RU"/>
        </w:rPr>
        <w:t>1</w:t>
      </w:r>
    </w:p>
    <w:p w:rsidR="00517D41" w:rsidRPr="006219B8" w:rsidRDefault="00517D41" w:rsidP="00517D41">
      <w:pPr>
        <w:spacing w:after="0" w:line="240" w:lineRule="auto"/>
        <w:jc w:val="center"/>
        <w:rPr>
          <w:b/>
          <w:sz w:val="28"/>
          <w:szCs w:val="28"/>
        </w:rPr>
      </w:pPr>
      <w:r w:rsidRPr="006219B8">
        <w:rPr>
          <w:b/>
          <w:sz w:val="28"/>
          <w:szCs w:val="28"/>
        </w:rPr>
        <w:t>Перелік документів, які необхідно подати претендентам</w:t>
      </w:r>
    </w:p>
    <w:p w:rsidR="00517D41" w:rsidRPr="006219B8" w:rsidRDefault="00517D41" w:rsidP="00517D41">
      <w:pPr>
        <w:spacing w:after="0" w:line="240" w:lineRule="auto"/>
        <w:jc w:val="center"/>
        <w:rPr>
          <w:b/>
          <w:sz w:val="28"/>
          <w:szCs w:val="28"/>
        </w:rPr>
      </w:pPr>
      <w:r w:rsidRPr="006219B8">
        <w:rPr>
          <w:b/>
          <w:sz w:val="28"/>
          <w:szCs w:val="28"/>
        </w:rPr>
        <w:t>на стипендію «Новий Луцьк»</w:t>
      </w:r>
    </w:p>
    <w:p w:rsidR="00517D41" w:rsidRDefault="00517D41" w:rsidP="00517D41">
      <w:pPr>
        <w:spacing w:after="0" w:line="240" w:lineRule="auto"/>
        <w:jc w:val="center"/>
        <w:rPr>
          <w:b/>
          <w:sz w:val="28"/>
          <w:szCs w:val="28"/>
        </w:rPr>
      </w:pPr>
    </w:p>
    <w:p w:rsidR="00517D41" w:rsidRDefault="00517D41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17D41">
        <w:rPr>
          <w:sz w:val="28"/>
          <w:szCs w:val="28"/>
        </w:rPr>
        <w:t>аплікаційн</w:t>
      </w:r>
      <w:r>
        <w:rPr>
          <w:sz w:val="28"/>
          <w:szCs w:val="28"/>
        </w:rPr>
        <w:t>а</w:t>
      </w:r>
      <w:r w:rsidRPr="00517D41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CF03B3">
        <w:rPr>
          <w:sz w:val="24"/>
          <w:szCs w:val="24"/>
        </w:rPr>
        <w:t>(</w:t>
      </w:r>
      <w:r w:rsidRPr="00CF03B3">
        <w:rPr>
          <w:i/>
          <w:sz w:val="24"/>
          <w:szCs w:val="24"/>
        </w:rPr>
        <w:t>завантажити)</w:t>
      </w:r>
      <w:r w:rsidRPr="00517D41">
        <w:rPr>
          <w:sz w:val="28"/>
          <w:szCs w:val="28"/>
        </w:rPr>
        <w:t xml:space="preserve">, </w:t>
      </w:r>
    </w:p>
    <w:p w:rsidR="00CF03B3" w:rsidRPr="00CF03B3" w:rsidRDefault="00517D41" w:rsidP="00CF03B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F03B3">
        <w:rPr>
          <w:sz w:val="28"/>
          <w:szCs w:val="28"/>
        </w:rPr>
        <w:t>есе</w:t>
      </w:r>
      <w:r w:rsidR="00350DE7">
        <w:rPr>
          <w:sz w:val="28"/>
          <w:szCs w:val="28"/>
        </w:rPr>
        <w:t xml:space="preserve"> «Моя інвестиція в новий Луцьк» (3-4 сторінки друкованого те</w:t>
      </w:r>
      <w:r w:rsidR="008D0ACB">
        <w:rPr>
          <w:sz w:val="28"/>
          <w:szCs w:val="28"/>
        </w:rPr>
        <w:t>к</w:t>
      </w:r>
      <w:r w:rsidR="00350DE7">
        <w:rPr>
          <w:sz w:val="28"/>
          <w:szCs w:val="28"/>
        </w:rPr>
        <w:t>сту 14 шрифтом)</w:t>
      </w:r>
      <w:r w:rsidR="00CF03B3" w:rsidRPr="00CF03B3">
        <w:rPr>
          <w:sz w:val="28"/>
          <w:szCs w:val="28"/>
        </w:rPr>
        <w:t>,</w:t>
      </w:r>
    </w:p>
    <w:p w:rsidR="00517D41" w:rsidRDefault="00517D41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17D41">
        <w:rPr>
          <w:sz w:val="28"/>
          <w:szCs w:val="28"/>
        </w:rPr>
        <w:t>рекомендація наукового керівника</w:t>
      </w:r>
      <w:r w:rsidR="00350DE7">
        <w:rPr>
          <w:sz w:val="28"/>
          <w:szCs w:val="28"/>
        </w:rPr>
        <w:t>, тренера, куратора</w:t>
      </w:r>
      <w:r w:rsidRPr="00517D41">
        <w:rPr>
          <w:sz w:val="28"/>
          <w:szCs w:val="28"/>
        </w:rPr>
        <w:t xml:space="preserve">, </w:t>
      </w:r>
    </w:p>
    <w:p w:rsidR="00350DE7" w:rsidRPr="00517D41" w:rsidRDefault="00350DE7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копії залікової книги;</w:t>
      </w:r>
    </w:p>
    <w:p w:rsidR="00517D41" w:rsidRDefault="00517D41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6DF0">
        <w:rPr>
          <w:sz w:val="28"/>
          <w:szCs w:val="28"/>
        </w:rPr>
        <w:t xml:space="preserve">копії наукових публікацій, </w:t>
      </w:r>
    </w:p>
    <w:p w:rsidR="00517D41" w:rsidRDefault="00517D41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копії </w:t>
      </w:r>
      <w:r w:rsidR="008A6BE7">
        <w:rPr>
          <w:sz w:val="28"/>
          <w:szCs w:val="28"/>
        </w:rPr>
        <w:t>грамот, нагород, відзнак</w:t>
      </w:r>
    </w:p>
    <w:p w:rsidR="008A6BE7" w:rsidRDefault="008A6BE7" w:rsidP="00517D4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копії паспорта </w:t>
      </w:r>
      <w:r w:rsidR="00EC274C">
        <w:rPr>
          <w:sz w:val="28"/>
          <w:szCs w:val="28"/>
        </w:rPr>
        <w:t xml:space="preserve">(1,2 сторінка, прописка) </w:t>
      </w:r>
      <w:r>
        <w:rPr>
          <w:sz w:val="28"/>
          <w:szCs w:val="28"/>
        </w:rPr>
        <w:t>та ідентифікаційного коду.</w:t>
      </w:r>
    </w:p>
    <w:p w:rsidR="00EC274C" w:rsidRPr="0000065B" w:rsidRDefault="00EC274C" w:rsidP="00EC274C">
      <w:pPr>
        <w:pStyle w:val="a3"/>
        <w:rPr>
          <w:b/>
          <w:sz w:val="28"/>
          <w:szCs w:val="28"/>
          <w:lang w:val="ru-RU"/>
        </w:rPr>
      </w:pPr>
      <w:r w:rsidRPr="0000065B">
        <w:rPr>
          <w:b/>
          <w:sz w:val="28"/>
          <w:szCs w:val="28"/>
        </w:rPr>
        <w:t>Весь пакет документів надіслати одним архівом (</w:t>
      </w:r>
      <w:r w:rsidRPr="0000065B">
        <w:rPr>
          <w:b/>
          <w:sz w:val="28"/>
          <w:szCs w:val="28"/>
          <w:lang w:val="ru-RU"/>
        </w:rPr>
        <w:t>*.</w:t>
      </w:r>
      <w:proofErr w:type="spellStart"/>
      <w:r w:rsidRPr="0000065B">
        <w:rPr>
          <w:b/>
          <w:sz w:val="28"/>
          <w:szCs w:val="28"/>
          <w:lang w:val="en-US"/>
        </w:rPr>
        <w:t>rar</w:t>
      </w:r>
      <w:proofErr w:type="spellEnd"/>
      <w:r w:rsidRPr="0000065B">
        <w:rPr>
          <w:b/>
          <w:sz w:val="28"/>
          <w:szCs w:val="28"/>
          <w:lang w:val="ru-RU"/>
        </w:rPr>
        <w:t>, *.</w:t>
      </w:r>
      <w:r w:rsidRPr="0000065B">
        <w:rPr>
          <w:b/>
          <w:sz w:val="28"/>
          <w:szCs w:val="28"/>
          <w:lang w:val="en-US"/>
        </w:rPr>
        <w:t>zip</w:t>
      </w:r>
      <w:r w:rsidRPr="0000065B">
        <w:rPr>
          <w:b/>
          <w:sz w:val="28"/>
          <w:szCs w:val="28"/>
          <w:lang w:val="ru-RU"/>
        </w:rPr>
        <w:t>).</w:t>
      </w:r>
    </w:p>
    <w:p w:rsidR="00EC274C" w:rsidRDefault="00EC274C" w:rsidP="00EC274C">
      <w:pPr>
        <w:pStyle w:val="a3"/>
        <w:rPr>
          <w:sz w:val="28"/>
          <w:szCs w:val="28"/>
          <w:lang w:val="ru-RU"/>
        </w:rPr>
      </w:pPr>
    </w:p>
    <w:p w:rsidR="00EC274C" w:rsidRPr="0000065B" w:rsidRDefault="00EC274C" w:rsidP="00EC274C">
      <w:pPr>
        <w:pStyle w:val="a3"/>
        <w:rPr>
          <w:b/>
          <w:sz w:val="28"/>
          <w:szCs w:val="28"/>
          <w:lang w:val="ru-RU"/>
        </w:rPr>
      </w:pPr>
      <w:proofErr w:type="spellStart"/>
      <w:r w:rsidRPr="0000065B">
        <w:rPr>
          <w:b/>
          <w:sz w:val="28"/>
          <w:szCs w:val="28"/>
          <w:lang w:val="ru-RU"/>
        </w:rPr>
        <w:t>Примітка</w:t>
      </w:r>
      <w:proofErr w:type="spellEnd"/>
      <w:r w:rsidRPr="0000065B">
        <w:rPr>
          <w:b/>
          <w:sz w:val="28"/>
          <w:szCs w:val="28"/>
          <w:lang w:val="ru-RU"/>
        </w:rPr>
        <w:t xml:space="preserve">: </w:t>
      </w:r>
      <w:proofErr w:type="spellStart"/>
      <w:r w:rsidRPr="0000065B">
        <w:rPr>
          <w:b/>
          <w:sz w:val="28"/>
          <w:szCs w:val="28"/>
          <w:lang w:val="ru-RU"/>
        </w:rPr>
        <w:t>неповні</w:t>
      </w:r>
      <w:proofErr w:type="spellEnd"/>
      <w:r w:rsidRPr="0000065B">
        <w:rPr>
          <w:b/>
          <w:sz w:val="28"/>
          <w:szCs w:val="28"/>
          <w:lang w:val="ru-RU"/>
        </w:rPr>
        <w:t xml:space="preserve"> </w:t>
      </w:r>
      <w:proofErr w:type="spellStart"/>
      <w:r w:rsidRPr="0000065B">
        <w:rPr>
          <w:b/>
          <w:sz w:val="28"/>
          <w:szCs w:val="28"/>
          <w:lang w:val="ru-RU"/>
        </w:rPr>
        <w:t>пакети</w:t>
      </w:r>
      <w:proofErr w:type="spellEnd"/>
      <w:r w:rsidRPr="0000065B">
        <w:rPr>
          <w:b/>
          <w:sz w:val="28"/>
          <w:szCs w:val="28"/>
          <w:lang w:val="ru-RU"/>
        </w:rPr>
        <w:t xml:space="preserve"> </w:t>
      </w:r>
      <w:proofErr w:type="spellStart"/>
      <w:r w:rsidRPr="0000065B">
        <w:rPr>
          <w:b/>
          <w:sz w:val="28"/>
          <w:szCs w:val="28"/>
          <w:lang w:val="ru-RU"/>
        </w:rPr>
        <w:t>документі</w:t>
      </w:r>
      <w:proofErr w:type="gramStart"/>
      <w:r w:rsidRPr="0000065B">
        <w:rPr>
          <w:b/>
          <w:sz w:val="28"/>
          <w:szCs w:val="28"/>
          <w:lang w:val="ru-RU"/>
        </w:rPr>
        <w:t>в</w:t>
      </w:r>
      <w:proofErr w:type="spellEnd"/>
      <w:proofErr w:type="gramEnd"/>
      <w:r w:rsidRPr="0000065B">
        <w:rPr>
          <w:b/>
          <w:sz w:val="28"/>
          <w:szCs w:val="28"/>
          <w:lang w:val="ru-RU"/>
        </w:rPr>
        <w:t xml:space="preserve">, </w:t>
      </w:r>
      <w:proofErr w:type="spellStart"/>
      <w:r w:rsidRPr="0000065B">
        <w:rPr>
          <w:b/>
          <w:sz w:val="28"/>
          <w:szCs w:val="28"/>
          <w:lang w:val="ru-RU"/>
        </w:rPr>
        <w:t>надіслані</w:t>
      </w:r>
      <w:proofErr w:type="spellEnd"/>
      <w:r w:rsidRPr="0000065B">
        <w:rPr>
          <w:b/>
          <w:sz w:val="28"/>
          <w:szCs w:val="28"/>
          <w:lang w:val="ru-RU"/>
        </w:rPr>
        <w:t xml:space="preserve"> в </w:t>
      </w:r>
      <w:proofErr w:type="spellStart"/>
      <w:r w:rsidRPr="0000065B">
        <w:rPr>
          <w:b/>
          <w:sz w:val="28"/>
          <w:szCs w:val="28"/>
          <w:lang w:val="ru-RU"/>
        </w:rPr>
        <w:t>некоректній</w:t>
      </w:r>
      <w:proofErr w:type="spellEnd"/>
      <w:r w:rsidRPr="0000065B">
        <w:rPr>
          <w:b/>
          <w:sz w:val="28"/>
          <w:szCs w:val="28"/>
          <w:lang w:val="ru-RU"/>
        </w:rPr>
        <w:t xml:space="preserve"> </w:t>
      </w:r>
      <w:proofErr w:type="spellStart"/>
      <w:r w:rsidRPr="0000065B">
        <w:rPr>
          <w:b/>
          <w:sz w:val="28"/>
          <w:szCs w:val="28"/>
          <w:lang w:val="ru-RU"/>
        </w:rPr>
        <w:t>формі</w:t>
      </w:r>
      <w:proofErr w:type="spellEnd"/>
      <w:r w:rsidRPr="0000065B">
        <w:rPr>
          <w:b/>
          <w:sz w:val="28"/>
          <w:szCs w:val="28"/>
          <w:lang w:val="ru-RU"/>
        </w:rPr>
        <w:t xml:space="preserve"> (</w:t>
      </w:r>
      <w:proofErr w:type="spellStart"/>
      <w:r w:rsidRPr="0000065B">
        <w:rPr>
          <w:b/>
          <w:sz w:val="28"/>
          <w:szCs w:val="28"/>
          <w:lang w:val="ru-RU"/>
        </w:rPr>
        <w:t>окремими</w:t>
      </w:r>
      <w:proofErr w:type="spellEnd"/>
      <w:r w:rsidRPr="0000065B">
        <w:rPr>
          <w:b/>
          <w:sz w:val="28"/>
          <w:szCs w:val="28"/>
          <w:lang w:val="ru-RU"/>
        </w:rPr>
        <w:t xml:space="preserve"> файлами, </w:t>
      </w:r>
      <w:proofErr w:type="spellStart"/>
      <w:r w:rsidRPr="0000065B">
        <w:rPr>
          <w:b/>
          <w:sz w:val="28"/>
          <w:szCs w:val="28"/>
          <w:lang w:val="ru-RU"/>
        </w:rPr>
        <w:t>незаархівовані</w:t>
      </w:r>
      <w:proofErr w:type="spellEnd"/>
      <w:r w:rsidRPr="0000065B">
        <w:rPr>
          <w:b/>
          <w:sz w:val="28"/>
          <w:szCs w:val="28"/>
          <w:lang w:val="ru-RU"/>
        </w:rPr>
        <w:t xml:space="preserve">) </w:t>
      </w:r>
      <w:proofErr w:type="spellStart"/>
      <w:r w:rsidRPr="0000065B">
        <w:rPr>
          <w:b/>
          <w:sz w:val="28"/>
          <w:szCs w:val="28"/>
          <w:lang w:val="ru-RU"/>
        </w:rPr>
        <w:t>розглядатися</w:t>
      </w:r>
      <w:proofErr w:type="spellEnd"/>
      <w:r w:rsidRPr="0000065B">
        <w:rPr>
          <w:b/>
          <w:sz w:val="28"/>
          <w:szCs w:val="28"/>
          <w:lang w:val="ru-RU"/>
        </w:rPr>
        <w:t xml:space="preserve"> не </w:t>
      </w:r>
      <w:proofErr w:type="spellStart"/>
      <w:r w:rsidRPr="0000065B">
        <w:rPr>
          <w:b/>
          <w:sz w:val="28"/>
          <w:szCs w:val="28"/>
          <w:lang w:val="ru-RU"/>
        </w:rPr>
        <w:t>будуть</w:t>
      </w:r>
      <w:proofErr w:type="spellEnd"/>
      <w:r w:rsidRPr="0000065B">
        <w:rPr>
          <w:b/>
          <w:sz w:val="28"/>
          <w:szCs w:val="28"/>
          <w:lang w:val="ru-RU"/>
        </w:rPr>
        <w:t>.</w:t>
      </w:r>
    </w:p>
    <w:sectPr w:rsidR="00EC274C" w:rsidRPr="0000065B" w:rsidSect="00D228D6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968"/>
    <w:multiLevelType w:val="hybridMultilevel"/>
    <w:tmpl w:val="0944E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64A"/>
    <w:multiLevelType w:val="hybridMultilevel"/>
    <w:tmpl w:val="933A7D98"/>
    <w:lvl w:ilvl="0" w:tplc="F6CEE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1813C6"/>
    <w:multiLevelType w:val="hybridMultilevel"/>
    <w:tmpl w:val="0944E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13B3"/>
    <w:multiLevelType w:val="hybridMultilevel"/>
    <w:tmpl w:val="C2BEA004"/>
    <w:lvl w:ilvl="0" w:tplc="099E5CD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FB0CAA"/>
    <w:multiLevelType w:val="hybridMultilevel"/>
    <w:tmpl w:val="28C216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1C65"/>
    <w:multiLevelType w:val="hybridMultilevel"/>
    <w:tmpl w:val="74F2F7B4"/>
    <w:lvl w:ilvl="0" w:tplc="BFB4E68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FC3313F"/>
    <w:multiLevelType w:val="hybridMultilevel"/>
    <w:tmpl w:val="5A46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D"/>
    <w:rsid w:val="0000065B"/>
    <w:rsid w:val="00043592"/>
    <w:rsid w:val="000530E8"/>
    <w:rsid w:val="000A09C1"/>
    <w:rsid w:val="000B2166"/>
    <w:rsid w:val="00120CF2"/>
    <w:rsid w:val="001340FD"/>
    <w:rsid w:val="001903FA"/>
    <w:rsid w:val="0019220D"/>
    <w:rsid w:val="001F7ED1"/>
    <w:rsid w:val="00246E55"/>
    <w:rsid w:val="002863DA"/>
    <w:rsid w:val="002F4D8D"/>
    <w:rsid w:val="00303CE2"/>
    <w:rsid w:val="00324DE0"/>
    <w:rsid w:val="00345638"/>
    <w:rsid w:val="00350DE7"/>
    <w:rsid w:val="003910BF"/>
    <w:rsid w:val="003E48DD"/>
    <w:rsid w:val="003E5933"/>
    <w:rsid w:val="00411361"/>
    <w:rsid w:val="0044374C"/>
    <w:rsid w:val="004479EA"/>
    <w:rsid w:val="004515C7"/>
    <w:rsid w:val="004632A4"/>
    <w:rsid w:val="00494409"/>
    <w:rsid w:val="004F74D1"/>
    <w:rsid w:val="00517D41"/>
    <w:rsid w:val="0052378E"/>
    <w:rsid w:val="005A3CBD"/>
    <w:rsid w:val="006219B8"/>
    <w:rsid w:val="00641C7B"/>
    <w:rsid w:val="006634B7"/>
    <w:rsid w:val="00707F4F"/>
    <w:rsid w:val="00746372"/>
    <w:rsid w:val="007A500A"/>
    <w:rsid w:val="007E154F"/>
    <w:rsid w:val="00814D09"/>
    <w:rsid w:val="00836DF0"/>
    <w:rsid w:val="008A6BE7"/>
    <w:rsid w:val="008B2311"/>
    <w:rsid w:val="008D0ACB"/>
    <w:rsid w:val="008E4DC7"/>
    <w:rsid w:val="008F6351"/>
    <w:rsid w:val="008F6BD2"/>
    <w:rsid w:val="009D515C"/>
    <w:rsid w:val="00A756FF"/>
    <w:rsid w:val="00AC1320"/>
    <w:rsid w:val="00AE1B23"/>
    <w:rsid w:val="00AE6CDB"/>
    <w:rsid w:val="00B0013A"/>
    <w:rsid w:val="00B53E88"/>
    <w:rsid w:val="00B7451D"/>
    <w:rsid w:val="00B845DD"/>
    <w:rsid w:val="00B87091"/>
    <w:rsid w:val="00BA06D5"/>
    <w:rsid w:val="00BE258B"/>
    <w:rsid w:val="00BE2A05"/>
    <w:rsid w:val="00BE2B41"/>
    <w:rsid w:val="00BE69D1"/>
    <w:rsid w:val="00C077C3"/>
    <w:rsid w:val="00C4197F"/>
    <w:rsid w:val="00C515AC"/>
    <w:rsid w:val="00CA6C51"/>
    <w:rsid w:val="00CB2868"/>
    <w:rsid w:val="00CF03B3"/>
    <w:rsid w:val="00D228D6"/>
    <w:rsid w:val="00DB315C"/>
    <w:rsid w:val="00EB2981"/>
    <w:rsid w:val="00EC07F2"/>
    <w:rsid w:val="00EC274C"/>
    <w:rsid w:val="00EF24E0"/>
    <w:rsid w:val="00F22931"/>
    <w:rsid w:val="00F24B35"/>
    <w:rsid w:val="00F51B71"/>
    <w:rsid w:val="00F56F01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66"/>
    <w:pPr>
      <w:ind w:left="720"/>
      <w:contextualSpacing/>
    </w:pPr>
  </w:style>
  <w:style w:type="table" w:styleId="a4">
    <w:name w:val="Table Grid"/>
    <w:basedOn w:val="a1"/>
    <w:uiPriority w:val="59"/>
    <w:rsid w:val="00C4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66"/>
    <w:pPr>
      <w:ind w:left="720"/>
      <w:contextualSpacing/>
    </w:pPr>
  </w:style>
  <w:style w:type="table" w:styleId="a4">
    <w:name w:val="Table Grid"/>
    <w:basedOn w:val="a1"/>
    <w:uiPriority w:val="59"/>
    <w:rsid w:val="00C4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Diakov</cp:lastModifiedBy>
  <cp:revision>4</cp:revision>
  <cp:lastPrinted>2015-05-08T06:57:00Z</cp:lastPrinted>
  <dcterms:created xsi:type="dcterms:W3CDTF">2015-09-04T16:35:00Z</dcterms:created>
  <dcterms:modified xsi:type="dcterms:W3CDTF">2015-09-08T06:52:00Z</dcterms:modified>
</cp:coreProperties>
</file>